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5393" w14:textId="5BA6C11F" w:rsidR="00E90811" w:rsidRDefault="00E90811" w:rsidP="003721E9">
      <w:pPr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76C5394" w14:textId="77777777" w:rsidR="00E90811" w:rsidRPr="009A71BA" w:rsidRDefault="00E90811" w:rsidP="003721E9">
      <w:pPr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76C5395" w14:textId="074C77CF" w:rsidR="003721E9" w:rsidRPr="009A71BA" w:rsidRDefault="003721E9" w:rsidP="003721E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9A71BA">
        <w:rPr>
          <w:rFonts w:ascii="ＭＳ ゴシック" w:eastAsia="ＭＳ ゴシック" w:hAnsi="ＭＳ ゴシック" w:hint="eastAsia"/>
          <w:sz w:val="20"/>
          <w:szCs w:val="20"/>
        </w:rPr>
        <w:t>社会保険診療報酬支払基金</w:t>
      </w:r>
      <w:r w:rsidR="00E80619" w:rsidRPr="009A71B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0C5E6D">
        <w:rPr>
          <w:rFonts w:ascii="ＭＳ ゴシック" w:eastAsia="ＭＳ ゴシック" w:hAnsi="ＭＳ ゴシック" w:hint="eastAsia"/>
          <w:sz w:val="20"/>
          <w:szCs w:val="20"/>
        </w:rPr>
        <w:t>審査委員会事務局</w:t>
      </w:r>
      <w:r w:rsidRPr="009A71BA">
        <w:rPr>
          <w:rFonts w:ascii="ＭＳ ゴシック" w:eastAsia="ＭＳ ゴシック" w:hAnsi="ＭＳ ゴシック" w:hint="eastAsia"/>
          <w:sz w:val="20"/>
          <w:szCs w:val="20"/>
        </w:rPr>
        <w:t xml:space="preserve">　御中</w:t>
      </w:r>
    </w:p>
    <w:p w14:paraId="276C5396" w14:textId="77777777" w:rsidR="003721E9" w:rsidRPr="00BA57D0" w:rsidRDefault="00C679BD" w:rsidP="008C44A2">
      <w:pPr>
        <w:adjustRightInd w:val="0"/>
        <w:snapToGrid w:val="0"/>
        <w:spacing w:line="24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76C5433" wp14:editId="276C5434">
                <wp:simplePos x="0" y="0"/>
                <wp:positionH relativeFrom="column">
                  <wp:posOffset>5049520</wp:posOffset>
                </wp:positionH>
                <wp:positionV relativeFrom="paragraph">
                  <wp:posOffset>198120</wp:posOffset>
                </wp:positionV>
                <wp:extent cx="1700530" cy="281940"/>
                <wp:effectExtent l="0" t="254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C5440" w14:textId="77777777" w:rsidR="009A71BA" w:rsidRPr="009A71BA" w:rsidRDefault="009A71B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A71B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* いずれかに○を付けて下さい。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97.6pt;margin-top:15.6pt;width:133.9pt;height:22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" stroked="f">
                <v:textbox style="mso-fit-shape-to-text:t">
                  <w:txbxContent>
                    <w:p w:rsidR="009A71BA" w:rsidRPr="009A71BA" w:rsidRDefault="009A71BA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A71B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* いずれかに○を付けて下さい。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23007" w:rsidRPr="00BA57D0">
        <w:rPr>
          <w:rFonts w:ascii="ＭＳ ゴシック" w:eastAsia="ＭＳ ゴシック" w:hAnsi="ＭＳ ゴシック" w:hint="eastAsia"/>
          <w:sz w:val="24"/>
        </w:rPr>
        <w:t>電子媒体による</w:t>
      </w:r>
      <w:r w:rsidR="00792B94" w:rsidRPr="00BA57D0">
        <w:rPr>
          <w:rFonts w:ascii="ＭＳ ゴシック" w:eastAsia="ＭＳ ゴシック" w:hAnsi="ＭＳ ゴシック" w:hint="eastAsia"/>
          <w:sz w:val="24"/>
        </w:rPr>
        <w:t>標準帳票の</w:t>
      </w:r>
      <w:r w:rsidR="009C0308" w:rsidRPr="00BA57D0">
        <w:rPr>
          <w:rFonts w:ascii="ＭＳ ゴシック" w:eastAsia="ＭＳ ゴシック" w:hAnsi="ＭＳ ゴシック" w:hint="eastAsia"/>
          <w:sz w:val="24"/>
        </w:rPr>
        <w:t>提供(開始・変更)</w:t>
      </w:r>
      <w:r w:rsidR="003721E9" w:rsidRPr="00BA57D0">
        <w:rPr>
          <w:rFonts w:ascii="ＭＳ ゴシック" w:eastAsia="ＭＳ ゴシック" w:hAnsi="ＭＳ ゴシック" w:hint="eastAsia"/>
          <w:sz w:val="24"/>
        </w:rPr>
        <w:t>申出書</w:t>
      </w:r>
    </w:p>
    <w:p w14:paraId="276C5397" w14:textId="77777777" w:rsidR="009A6888" w:rsidRDefault="009A6888" w:rsidP="009A6888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</w:tblGrid>
      <w:tr w:rsidR="004F6017" w:rsidRPr="00416B31" w14:paraId="276C539A" w14:textId="77777777" w:rsidTr="00AD4248">
        <w:tc>
          <w:tcPr>
            <w:tcW w:w="3168" w:type="dxa"/>
            <w:shd w:val="clear" w:color="auto" w:fill="auto"/>
            <w:vAlign w:val="center"/>
          </w:tcPr>
          <w:p w14:paraId="276C5398" w14:textId="77777777" w:rsidR="004F6017" w:rsidRPr="00416B31" w:rsidRDefault="004F6017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>申出年月日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76C5399" w14:textId="77777777" w:rsidR="004F6017" w:rsidRPr="00416B31" w:rsidRDefault="00683C1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F6017" w:rsidRPr="00416B31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</w:tbl>
    <w:p w14:paraId="276C539B" w14:textId="77777777" w:rsidR="008C44A2" w:rsidRPr="00D57FA0" w:rsidRDefault="008C44A2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6C539C" w14:textId="77777777" w:rsidR="00B52694" w:rsidRPr="00527899" w:rsidRDefault="00DF6DE8" w:rsidP="009565A1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Cs w:val="21"/>
        </w:rPr>
      </w:pPr>
      <w:r w:rsidRPr="00527899">
        <w:rPr>
          <w:rFonts w:ascii="ＭＳ ゴシック" w:eastAsia="ＭＳ ゴシック" w:hAnsi="ＭＳ ゴシック" w:hint="eastAsia"/>
          <w:szCs w:val="21"/>
        </w:rPr>
        <w:t>電子媒体による</w:t>
      </w:r>
      <w:r w:rsidR="00792B94" w:rsidRPr="00527899">
        <w:rPr>
          <w:rFonts w:ascii="ＭＳ ゴシック" w:eastAsia="ＭＳ ゴシック" w:hAnsi="ＭＳ ゴシック" w:hint="eastAsia"/>
          <w:szCs w:val="21"/>
        </w:rPr>
        <w:t>標準帳票の</w:t>
      </w:r>
      <w:r w:rsidRPr="00527899">
        <w:rPr>
          <w:rFonts w:ascii="ＭＳ ゴシック" w:eastAsia="ＭＳ ゴシック" w:hAnsi="ＭＳ ゴシック" w:hint="eastAsia"/>
          <w:szCs w:val="21"/>
        </w:rPr>
        <w:t>提供</w:t>
      </w:r>
      <w:r w:rsidR="00B52694" w:rsidRPr="00527899">
        <w:rPr>
          <w:rFonts w:ascii="ＭＳ ゴシック" w:eastAsia="ＭＳ ゴシック" w:hAnsi="ＭＳ ゴシック" w:hint="eastAsia"/>
          <w:szCs w:val="21"/>
        </w:rPr>
        <w:t>について、次のとおり申し込みます。</w:t>
      </w:r>
    </w:p>
    <w:p w14:paraId="276C539D" w14:textId="77777777" w:rsidR="008B5BA4" w:rsidRPr="005F4ACA" w:rsidRDefault="008B5BA4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6C539E" w14:textId="77777777" w:rsidR="002E1375" w:rsidRPr="005F4ACA" w:rsidRDefault="00A7384F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5F4ACA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="00A2597D" w:rsidRPr="005F4ACA">
        <w:rPr>
          <w:rFonts w:ascii="ＭＳ ゴシック" w:eastAsia="ＭＳ ゴシック" w:hAnsi="ＭＳ ゴシック" w:hint="eastAsia"/>
          <w:sz w:val="20"/>
          <w:szCs w:val="20"/>
        </w:rPr>
        <w:t>次の項目に記載願います。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  <w:gridCol w:w="1080"/>
        <w:gridCol w:w="4674"/>
      </w:tblGrid>
      <w:tr w:rsidR="00FD79BA" w:rsidRPr="00416B31" w14:paraId="276C53A4" w14:textId="77777777" w:rsidTr="009A71BA">
        <w:trPr>
          <w:trHeight w:val="607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276C539F" w14:textId="77777777" w:rsidR="00FD79BA" w:rsidRPr="00416B31" w:rsidRDefault="00792B94" w:rsidP="00416B3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>申 出 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6C53A0" w14:textId="77777777" w:rsidR="00EB5F0F" w:rsidRPr="00416B31" w:rsidRDefault="00FD79BA" w:rsidP="00416B31">
            <w:pPr>
              <w:adjustRightInd w:val="0"/>
              <w:snapToGrid w:val="0"/>
              <w:spacing w:line="24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  <w:shd w:val="clear" w:color="auto" w:fill="8C8C8C"/>
              </w:rPr>
            </w:pP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="00F060A8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  <w:r w:rsidR="00EB5F0F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地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276C53A1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2E6DFA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―　　　　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276C53A2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26A6">
              <w:rPr>
                <w:rFonts w:ascii="ＭＳ ゴシック" w:eastAsia="ＭＳ ゴシック" w:hAnsi="ＭＳ ゴシック" w:hint="eastAsia"/>
                <w:spacing w:val="23"/>
                <w:kern w:val="0"/>
                <w:sz w:val="14"/>
                <w:szCs w:val="14"/>
                <w:fitText w:val="700" w:id="-1315250432"/>
              </w:rPr>
              <w:t>電話番</w:t>
            </w:r>
            <w:r w:rsidRPr="006626A6">
              <w:rPr>
                <w:rFonts w:ascii="ＭＳ ゴシック" w:eastAsia="ＭＳ ゴシック" w:hAnsi="ＭＳ ゴシック" w:hint="eastAsia"/>
                <w:spacing w:val="1"/>
                <w:kern w:val="0"/>
                <w:sz w:val="14"/>
                <w:szCs w:val="14"/>
                <w:fitText w:val="700" w:id="-1315250432"/>
              </w:rPr>
              <w:t>号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="002E6DFA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  <w:r w:rsidR="002E6DFA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【</w:t>
            </w:r>
            <w:r w:rsidR="00A23007" w:rsidRPr="00416B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内線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565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】</w:t>
            </w:r>
          </w:p>
          <w:p w14:paraId="276C53A3" w14:textId="77777777" w:rsidR="009565E6" w:rsidRPr="00416B31" w:rsidRDefault="009565E6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ＦＡＸ番号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29200F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  <w:r w:rsidR="0029200F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0E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23007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FD79BA" w:rsidRPr="00416B31" w14:paraId="276C53AA" w14:textId="77777777" w:rsidTr="009A71BA">
        <w:trPr>
          <w:trHeight w:val="483"/>
        </w:trPr>
        <w:tc>
          <w:tcPr>
            <w:tcW w:w="648" w:type="dxa"/>
            <w:vMerge/>
            <w:shd w:val="clear" w:color="auto" w:fill="auto"/>
            <w:vAlign w:val="center"/>
          </w:tcPr>
          <w:p w14:paraId="276C53A5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76C53A6" w14:textId="77777777" w:rsidR="00FD79BA" w:rsidRPr="00416B31" w:rsidRDefault="00EB5F0F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市町村名又は団体</w:t>
            </w:r>
            <w:r w:rsidR="00FD79BA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276C53A7" w14:textId="68FDE221" w:rsidR="00FD79BA" w:rsidRPr="00416B31" w:rsidRDefault="00FD79BA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6C53A8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276C53A9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D79BA" w:rsidRPr="00416B31" w14:paraId="276C53B0" w14:textId="77777777" w:rsidTr="009A71BA">
        <w:trPr>
          <w:trHeight w:val="367"/>
        </w:trPr>
        <w:tc>
          <w:tcPr>
            <w:tcW w:w="648" w:type="dxa"/>
            <w:vMerge/>
            <w:shd w:val="clear" w:color="auto" w:fill="auto"/>
            <w:vAlign w:val="center"/>
          </w:tcPr>
          <w:p w14:paraId="276C53AB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76C53AC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</w:t>
            </w:r>
            <w:r w:rsidR="00F060A8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</w:t>
            </w:r>
            <w:r w:rsidR="00F060A8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課（係）</w:t>
            </w:r>
          </w:p>
        </w:tc>
        <w:tc>
          <w:tcPr>
            <w:tcW w:w="5940" w:type="dxa"/>
            <w:shd w:val="clear" w:color="auto" w:fill="auto"/>
          </w:tcPr>
          <w:p w14:paraId="276C53AD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6C53AE" w14:textId="77777777" w:rsidR="00FD79BA" w:rsidRPr="00416B31" w:rsidRDefault="008B5BA4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4674" w:type="dxa"/>
            <w:shd w:val="clear" w:color="auto" w:fill="auto"/>
          </w:tcPr>
          <w:p w14:paraId="276C53AF" w14:textId="77777777" w:rsidR="00FD79BA" w:rsidRPr="00416B31" w:rsidRDefault="00FD79BA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76C53B1" w14:textId="77777777" w:rsidR="00FB2AD4" w:rsidRPr="005F4ACA" w:rsidRDefault="00FB2AD4" w:rsidP="00792B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276C53B2" w14:textId="2336FE57" w:rsidR="00A96DE3" w:rsidRPr="005F4ACA" w:rsidRDefault="00792B94" w:rsidP="00792B94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5F4ACA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A96DE3" w:rsidRPr="005F4ACA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8F2108" w:rsidRPr="005F4ACA">
        <w:rPr>
          <w:rFonts w:ascii="ＭＳ ゴシック" w:eastAsia="ＭＳ ゴシック" w:hAnsi="ＭＳ ゴシック" w:hint="eastAsia"/>
          <w:sz w:val="20"/>
          <w:szCs w:val="20"/>
        </w:rPr>
        <w:t>提供を希望する</w:t>
      </w:r>
      <w:r w:rsidR="00A96DE3" w:rsidRPr="005F4ACA">
        <w:rPr>
          <w:rFonts w:ascii="ＭＳ ゴシック" w:eastAsia="ＭＳ ゴシック" w:hAnsi="ＭＳ ゴシック" w:hint="eastAsia"/>
          <w:sz w:val="20"/>
          <w:szCs w:val="20"/>
        </w:rPr>
        <w:t>帳票</w:t>
      </w:r>
      <w:r w:rsidR="008F2108" w:rsidRPr="005F4AC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A96DE3" w:rsidRPr="005F4ACA">
        <w:rPr>
          <w:rFonts w:ascii="ＭＳ ゴシック" w:eastAsia="ＭＳ ゴシック" w:hAnsi="ＭＳ ゴシック" w:hint="eastAsia"/>
          <w:sz w:val="20"/>
          <w:szCs w:val="20"/>
        </w:rPr>
        <w:t>○を付けて下さい。</w:t>
      </w: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1336"/>
        <w:gridCol w:w="6225"/>
        <w:gridCol w:w="1240"/>
      </w:tblGrid>
      <w:tr w:rsidR="00A96DE3" w:rsidRPr="00416B31" w14:paraId="276C53B7" w14:textId="77777777" w:rsidTr="00416B31">
        <w:trPr>
          <w:trHeight w:val="391"/>
        </w:trPr>
        <w:tc>
          <w:tcPr>
            <w:tcW w:w="6047" w:type="dxa"/>
            <w:shd w:val="clear" w:color="auto" w:fill="auto"/>
            <w:vAlign w:val="center"/>
          </w:tcPr>
          <w:p w14:paraId="276C53B3" w14:textId="77777777" w:rsidR="00A96DE3" w:rsidRPr="00416B31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①　</w:t>
            </w:r>
            <w:r w:rsidR="00A96DE3" w:rsidRPr="00416B3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公費負担医療受給者別一覧表（連名簿）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C53B4" w14:textId="77777777" w:rsidR="00A96DE3" w:rsidRPr="00416B31" w:rsidRDefault="00A96DE3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276C53B5" w14:textId="77777777" w:rsidR="00A96DE3" w:rsidRPr="00416B31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②　</w:t>
            </w:r>
            <w:r w:rsidR="00D96143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公費負担医療費算定状況表（提供は都道府県のみ）</w:t>
            </w:r>
          </w:p>
        </w:tc>
        <w:tc>
          <w:tcPr>
            <w:tcW w:w="1240" w:type="dxa"/>
            <w:shd w:val="clear" w:color="auto" w:fill="auto"/>
          </w:tcPr>
          <w:p w14:paraId="276C53B6" w14:textId="77777777" w:rsidR="00A96DE3" w:rsidRPr="00416B31" w:rsidRDefault="00A96DE3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96DE3" w:rsidRPr="00416B31" w14:paraId="276C53BC" w14:textId="77777777" w:rsidTr="00416B31">
        <w:trPr>
          <w:trHeight w:val="372"/>
        </w:trPr>
        <w:tc>
          <w:tcPr>
            <w:tcW w:w="6047" w:type="dxa"/>
            <w:shd w:val="clear" w:color="auto" w:fill="auto"/>
            <w:vAlign w:val="center"/>
          </w:tcPr>
          <w:p w14:paraId="276C53B8" w14:textId="77777777" w:rsidR="00A96DE3" w:rsidRPr="00416B31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③　</w:t>
            </w:r>
            <w:r w:rsidR="00D96143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公費負担医療費支払一覧表（提供は都道府県のみ）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C53B9" w14:textId="77777777" w:rsidR="00A96DE3" w:rsidRPr="00416B31" w:rsidRDefault="00A96DE3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276C53BA" w14:textId="77777777" w:rsidR="00A96DE3" w:rsidRPr="00416B31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④　</w:t>
            </w:r>
            <w:r w:rsidR="00D96143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医療費助成事業年齢別集計票</w:t>
            </w:r>
          </w:p>
        </w:tc>
        <w:tc>
          <w:tcPr>
            <w:tcW w:w="1240" w:type="dxa"/>
            <w:shd w:val="clear" w:color="auto" w:fill="auto"/>
          </w:tcPr>
          <w:p w14:paraId="276C53BB" w14:textId="77777777" w:rsidR="00A96DE3" w:rsidRPr="00416B31" w:rsidRDefault="00A96DE3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1B25" w:rsidRPr="004C0DF3" w14:paraId="276C53C1" w14:textId="77777777" w:rsidTr="00416B31">
        <w:trPr>
          <w:trHeight w:val="386"/>
        </w:trPr>
        <w:tc>
          <w:tcPr>
            <w:tcW w:w="6047" w:type="dxa"/>
            <w:shd w:val="clear" w:color="auto" w:fill="auto"/>
            <w:vAlign w:val="center"/>
          </w:tcPr>
          <w:p w14:paraId="276C53BD" w14:textId="77777777" w:rsidR="00D81B25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⑤　</w:t>
            </w:r>
            <w:r w:rsidR="00D81B25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医療費助成事業年齢別集計票（再審査分含）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C53BE" w14:textId="77777777" w:rsidR="00D81B25" w:rsidRPr="004C0DF3" w:rsidRDefault="00D81B2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276C53BF" w14:textId="77777777" w:rsidR="00D81B25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⑥　</w:t>
            </w:r>
            <w:r w:rsidR="00D81B25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医療費助成事業年齢別集計票の２･３</w:t>
            </w:r>
          </w:p>
        </w:tc>
        <w:tc>
          <w:tcPr>
            <w:tcW w:w="1240" w:type="dxa"/>
            <w:shd w:val="clear" w:color="auto" w:fill="auto"/>
          </w:tcPr>
          <w:p w14:paraId="276C53C0" w14:textId="77777777" w:rsidR="00D81B25" w:rsidRPr="004C0DF3" w:rsidRDefault="00D81B2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1B25" w:rsidRPr="004C0DF3" w14:paraId="276C53C6" w14:textId="77777777" w:rsidTr="00416B31">
        <w:trPr>
          <w:trHeight w:val="358"/>
        </w:trPr>
        <w:tc>
          <w:tcPr>
            <w:tcW w:w="6047" w:type="dxa"/>
            <w:shd w:val="clear" w:color="auto" w:fill="auto"/>
            <w:vAlign w:val="center"/>
          </w:tcPr>
          <w:p w14:paraId="276C53C2" w14:textId="77777777" w:rsidR="00D81B25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⑦　</w:t>
            </w:r>
            <w:r w:rsidR="00D81B25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医療費助成事業年齢別集計票の２･３（再審査分含）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C53C3" w14:textId="77777777" w:rsidR="00D81B25" w:rsidRPr="004C0DF3" w:rsidRDefault="00D81B2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C53C4" w14:textId="77777777" w:rsidR="00D81B25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⑧　</w:t>
            </w:r>
            <w:r w:rsidR="00D81B25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点数階層別一覧表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C53C5" w14:textId="77777777" w:rsidR="00D81B25" w:rsidRPr="004C0DF3" w:rsidRDefault="00D81B2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27899" w:rsidRPr="004C0DF3" w14:paraId="276C53CB" w14:textId="77777777" w:rsidTr="00416B31">
        <w:trPr>
          <w:trHeight w:val="358"/>
        </w:trPr>
        <w:tc>
          <w:tcPr>
            <w:tcW w:w="6047" w:type="dxa"/>
            <w:shd w:val="clear" w:color="auto" w:fill="auto"/>
            <w:vAlign w:val="center"/>
          </w:tcPr>
          <w:p w14:paraId="276C53C7" w14:textId="77777777" w:rsidR="00527899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⑨　</w:t>
            </w:r>
            <w:r w:rsidR="00527899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公費負担医療高額療養費実施機関別内訳書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76C53C8" w14:textId="77777777" w:rsidR="00527899" w:rsidRPr="004C0DF3" w:rsidRDefault="00527899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3C9" w14:textId="77777777" w:rsidR="00527899" w:rsidRPr="004C0DF3" w:rsidRDefault="00EE166F" w:rsidP="009A71BA">
            <w:pPr>
              <w:adjustRightInd w:val="0"/>
              <w:snapToGrid w:val="0"/>
              <w:spacing w:line="24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⑩　</w:t>
            </w:r>
            <w:r w:rsidR="00527899"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第三者行為対象者一覧表（連名簿）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3CA" w14:textId="77777777" w:rsidR="00527899" w:rsidRPr="004C0DF3" w:rsidRDefault="00527899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76C53CC" w14:textId="77777777" w:rsidR="00A96DE3" w:rsidRPr="004C0DF3" w:rsidRDefault="00A96DE3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6C53CD" w14:textId="77777777" w:rsidR="00C547D9" w:rsidRPr="004C0DF3" w:rsidRDefault="00C547D9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4C0DF3">
        <w:rPr>
          <w:rFonts w:ascii="ＭＳ ゴシック" w:eastAsia="ＭＳ ゴシック" w:hAnsi="ＭＳ ゴシック" w:hint="eastAsia"/>
          <w:sz w:val="20"/>
          <w:szCs w:val="20"/>
        </w:rPr>
        <w:t>３．医療費助成事業年齢別集計票</w:t>
      </w:r>
      <w:r w:rsidR="00B72940" w:rsidRPr="004C0DF3"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="001101F8" w:rsidRPr="004C0DF3">
        <w:rPr>
          <w:rFonts w:ascii="ＭＳ ゴシック" w:eastAsia="ＭＳ ゴシック" w:hAnsi="ＭＳ ゴシック" w:hint="eastAsia"/>
          <w:sz w:val="20"/>
          <w:szCs w:val="20"/>
        </w:rPr>
        <w:t>医療費助成事業年齢別集計票（再審査分含）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16D17" w:rsidRPr="004C0DF3">
        <w:rPr>
          <w:rFonts w:ascii="ＭＳ ゴシック" w:eastAsia="ＭＳ ゴシック" w:hAnsi="ＭＳ ゴシック" w:hint="eastAsia"/>
          <w:sz w:val="20"/>
          <w:szCs w:val="20"/>
        </w:rPr>
        <w:t>設定年齢または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小計区分</w:t>
      </w:r>
      <w:r w:rsidR="00116D17" w:rsidRPr="004C0DF3">
        <w:rPr>
          <w:rFonts w:ascii="ＭＳ ゴシック" w:eastAsia="ＭＳ ゴシック" w:hAnsi="ＭＳ ゴシック" w:hint="eastAsia"/>
          <w:sz w:val="20"/>
          <w:szCs w:val="20"/>
        </w:rPr>
        <w:t>ごとの年齢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を記載します。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"/>
        <w:gridCol w:w="2694"/>
        <w:gridCol w:w="2693"/>
        <w:gridCol w:w="850"/>
        <w:gridCol w:w="2694"/>
        <w:gridCol w:w="2835"/>
      </w:tblGrid>
      <w:tr w:rsidR="00683C15" w:rsidRPr="004C0DF3" w14:paraId="276C53D5" w14:textId="77777777" w:rsidTr="00B240A0">
        <w:trPr>
          <w:trHeight w:val="372"/>
        </w:trPr>
        <w:tc>
          <w:tcPr>
            <w:tcW w:w="2830" w:type="dxa"/>
            <w:shd w:val="clear" w:color="auto" w:fill="auto"/>
            <w:vAlign w:val="center"/>
          </w:tcPr>
          <w:p w14:paraId="276C53CE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集計票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76C53CF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76C53D0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76C53D1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76C53D2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入院外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76C53D3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76C53D4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</w:tr>
      <w:tr w:rsidR="00683C15" w:rsidRPr="004C0DF3" w14:paraId="276C53DD" w14:textId="77777777" w:rsidTr="00B240A0">
        <w:trPr>
          <w:trHeight w:val="372"/>
        </w:trPr>
        <w:tc>
          <w:tcPr>
            <w:tcW w:w="2830" w:type="dxa"/>
            <w:shd w:val="clear" w:color="auto" w:fill="auto"/>
            <w:vAlign w:val="center"/>
          </w:tcPr>
          <w:p w14:paraId="276C53D6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集計票（再審査分含）</w:t>
            </w: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276C53D7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76C53D8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76C53D9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6C53DA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76C53DB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76C53DC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76C53DE" w14:textId="77777777" w:rsidR="009A6888" w:rsidRPr="004C0DF3" w:rsidRDefault="009A6888" w:rsidP="009A6888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6C53DF" w14:textId="77777777" w:rsidR="009A6888" w:rsidRPr="004C0DF3" w:rsidRDefault="00D57FA0" w:rsidP="009A6888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4C0DF3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9A6888" w:rsidRPr="004C0DF3">
        <w:rPr>
          <w:rFonts w:ascii="ＭＳ ゴシック" w:eastAsia="ＭＳ ゴシック" w:hAnsi="ＭＳ ゴシック" w:hint="eastAsia"/>
          <w:sz w:val="20"/>
          <w:szCs w:val="20"/>
        </w:rPr>
        <w:t>．医療費助成事業年齢別集計票の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8F2108" w:rsidRPr="004C0DF3">
        <w:rPr>
          <w:rFonts w:ascii="ＭＳ ゴシック" w:eastAsia="ＭＳ ゴシック" w:hAnsi="ＭＳ ゴシック" w:hint="eastAsia"/>
          <w:sz w:val="20"/>
          <w:szCs w:val="20"/>
        </w:rPr>
        <w:t>･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72940" w:rsidRPr="004C0DF3">
        <w:rPr>
          <w:rFonts w:ascii="ＭＳ ゴシック" w:eastAsia="ＭＳ ゴシック" w:hAnsi="ＭＳ ゴシック" w:hint="eastAsia"/>
          <w:sz w:val="20"/>
          <w:szCs w:val="20"/>
        </w:rPr>
        <w:t>／</w:t>
      </w:r>
      <w:r w:rsidR="001101F8" w:rsidRPr="004C0DF3">
        <w:rPr>
          <w:rFonts w:ascii="ＭＳ ゴシック" w:eastAsia="ＭＳ ゴシック" w:hAnsi="ＭＳ ゴシック" w:hint="eastAsia"/>
          <w:sz w:val="20"/>
          <w:szCs w:val="20"/>
        </w:rPr>
        <w:t>医療費助成事業年齢別集計票の２･３（再審査分含）</w:t>
      </w:r>
      <w:r w:rsidRPr="004C0DF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9A6888" w:rsidRPr="004C0DF3">
        <w:rPr>
          <w:rFonts w:ascii="ＭＳ ゴシック" w:eastAsia="ＭＳ ゴシック" w:hAnsi="ＭＳ ゴシック" w:hint="eastAsia"/>
          <w:sz w:val="20"/>
          <w:szCs w:val="20"/>
        </w:rPr>
        <w:t>設定年齢または小計区分ごとの年齢を記載します。</w:t>
      </w:r>
    </w:p>
    <w:tbl>
      <w:tblPr>
        <w:tblW w:w="1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76"/>
        <w:gridCol w:w="2691"/>
        <w:gridCol w:w="2690"/>
        <w:gridCol w:w="849"/>
        <w:gridCol w:w="2691"/>
        <w:gridCol w:w="2832"/>
      </w:tblGrid>
      <w:tr w:rsidR="00683C15" w:rsidRPr="004C0DF3" w14:paraId="276C53E7" w14:textId="77777777" w:rsidTr="00C679BD">
        <w:trPr>
          <w:trHeight w:val="349"/>
        </w:trPr>
        <w:tc>
          <w:tcPr>
            <w:tcW w:w="2830" w:type="dxa"/>
            <w:shd w:val="clear" w:color="auto" w:fill="auto"/>
            <w:vAlign w:val="center"/>
          </w:tcPr>
          <w:p w14:paraId="276C53E0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集計票２・３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14:paraId="276C53E1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276C53E2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2690" w:type="dxa"/>
            <w:vMerge w:val="restart"/>
            <w:shd w:val="clear" w:color="auto" w:fill="auto"/>
            <w:vAlign w:val="center"/>
          </w:tcPr>
          <w:p w14:paraId="276C53E3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76C53E4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入院外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14:paraId="276C53E5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  <w:tc>
          <w:tcPr>
            <w:tcW w:w="2832" w:type="dxa"/>
            <w:vMerge w:val="restart"/>
            <w:shd w:val="clear" w:color="auto" w:fill="auto"/>
            <w:vAlign w:val="center"/>
          </w:tcPr>
          <w:p w14:paraId="276C53E6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歳から　　　歳まで</w:t>
            </w:r>
          </w:p>
        </w:tc>
      </w:tr>
      <w:tr w:rsidR="00683C15" w:rsidRPr="004C0DF3" w14:paraId="276C53EF" w14:textId="77777777" w:rsidTr="00C679BD">
        <w:trPr>
          <w:trHeight w:val="349"/>
        </w:trPr>
        <w:tc>
          <w:tcPr>
            <w:tcW w:w="2830" w:type="dxa"/>
            <w:shd w:val="clear" w:color="auto" w:fill="auto"/>
            <w:vAlign w:val="center"/>
          </w:tcPr>
          <w:p w14:paraId="276C53E8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C0D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集計票２・３（再審査分含）</w:t>
            </w:r>
          </w:p>
        </w:tc>
        <w:tc>
          <w:tcPr>
            <w:tcW w:w="676" w:type="dxa"/>
            <w:vMerge/>
            <w:shd w:val="clear" w:color="auto" w:fill="auto"/>
            <w:vAlign w:val="center"/>
          </w:tcPr>
          <w:p w14:paraId="276C53E9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76C53EA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  <w:vAlign w:val="center"/>
          </w:tcPr>
          <w:p w14:paraId="276C53EB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276C53EC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76C53ED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2" w:type="dxa"/>
            <w:vMerge/>
            <w:shd w:val="clear" w:color="auto" w:fill="auto"/>
            <w:vAlign w:val="center"/>
          </w:tcPr>
          <w:p w14:paraId="276C53EE" w14:textId="77777777" w:rsidR="00683C15" w:rsidRPr="004C0DF3" w:rsidRDefault="00683C15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76C53F0" w14:textId="77777777" w:rsidR="00C547D9" w:rsidRPr="004C0DF3" w:rsidRDefault="00C547D9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6C53F1" w14:textId="77777777" w:rsidR="009565A1" w:rsidRPr="005F4ACA" w:rsidRDefault="00D57FA0" w:rsidP="008C44A2">
      <w:pPr>
        <w:adjustRightInd w:val="0"/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  <w:r w:rsidRPr="005F4ACA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9565A1" w:rsidRPr="005F4ACA">
        <w:rPr>
          <w:rFonts w:ascii="ＭＳ ゴシック" w:eastAsia="ＭＳ ゴシック" w:hAnsi="ＭＳ ゴシック" w:hint="eastAsia"/>
          <w:sz w:val="20"/>
          <w:szCs w:val="20"/>
        </w:rPr>
        <w:t>．実施機関等番号及び開始(変更)月等を記載願います。</w:t>
      </w:r>
      <w:r w:rsidR="00927078" w:rsidRPr="005F4AC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</w:t>
      </w:r>
      <w:r w:rsidR="00253726" w:rsidRPr="005F4ACA">
        <w:rPr>
          <w:rFonts w:ascii="ＭＳ ゴシック" w:eastAsia="ＭＳ ゴシック" w:hAnsi="ＭＳ ゴシック" w:hint="eastAsia"/>
          <w:sz w:val="16"/>
          <w:szCs w:val="16"/>
        </w:rPr>
        <w:t xml:space="preserve">＊　</w:t>
      </w:r>
      <w:r w:rsidR="00927078" w:rsidRPr="005F4ACA">
        <w:rPr>
          <w:rFonts w:ascii="ＭＳ ゴシック" w:eastAsia="ＭＳ ゴシック" w:hAnsi="ＭＳ ゴシック" w:hint="eastAsia"/>
          <w:sz w:val="16"/>
          <w:szCs w:val="16"/>
        </w:rPr>
        <w:t>記載された実施機関等番号を一括して電子媒体に記録し、提供します。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609"/>
        <w:gridCol w:w="2287"/>
        <w:gridCol w:w="2268"/>
        <w:gridCol w:w="2268"/>
        <w:gridCol w:w="2268"/>
      </w:tblGrid>
      <w:tr w:rsidR="00A2597D" w:rsidRPr="00416B31" w14:paraId="276C53F9" w14:textId="77777777" w:rsidTr="00E90811">
        <w:trPr>
          <w:trHeight w:val="217"/>
        </w:trPr>
        <w:tc>
          <w:tcPr>
            <w:tcW w:w="3168" w:type="dxa"/>
            <w:shd w:val="clear" w:color="auto" w:fill="auto"/>
            <w:vAlign w:val="center"/>
          </w:tcPr>
          <w:p w14:paraId="276C53F2" w14:textId="77777777" w:rsidR="00510352" w:rsidRPr="00416B31" w:rsidRDefault="00A2597D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実施機関</w:t>
            </w:r>
            <w:r w:rsidR="00510352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  <w:r w:rsidR="006D78D9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（8桁）</w:t>
            </w:r>
          </w:p>
          <w:p w14:paraId="276C53F3" w14:textId="77777777" w:rsidR="00A2597D" w:rsidRPr="00416B31" w:rsidRDefault="00406240" w:rsidP="00C679BD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416B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＊</w:t>
            </w:r>
            <w:r w:rsidR="00A2597D" w:rsidRPr="00416B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記載しきれない場合は別紙に記入し添付して下さい</w:t>
            </w:r>
            <w:r w:rsidR="00510352" w:rsidRPr="00416B3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。</w:t>
            </w:r>
          </w:p>
        </w:tc>
        <w:tc>
          <w:tcPr>
            <w:tcW w:w="2609" w:type="dxa"/>
            <w:shd w:val="clear" w:color="auto" w:fill="auto"/>
          </w:tcPr>
          <w:p w14:paraId="276C53F4" w14:textId="77777777" w:rsidR="00A2597D" w:rsidRPr="00416B31" w:rsidRDefault="00A2597D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7" w:type="dxa"/>
            <w:shd w:val="clear" w:color="auto" w:fill="auto"/>
          </w:tcPr>
          <w:p w14:paraId="276C53F5" w14:textId="77777777" w:rsidR="00A2597D" w:rsidRPr="00416B31" w:rsidRDefault="00A2597D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6C53F6" w14:textId="77777777" w:rsidR="00A2597D" w:rsidRPr="00416B31" w:rsidRDefault="00A2597D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6C53F7" w14:textId="77777777" w:rsidR="00A2597D" w:rsidRPr="00416B31" w:rsidRDefault="00A2597D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6C53F8" w14:textId="77777777" w:rsidR="00A2597D" w:rsidRPr="00416B31" w:rsidRDefault="00A2597D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747C" w:rsidRPr="00416B31" w14:paraId="276C53FC" w14:textId="77777777" w:rsidTr="00416B31">
        <w:trPr>
          <w:trHeight w:val="363"/>
        </w:trPr>
        <w:tc>
          <w:tcPr>
            <w:tcW w:w="3168" w:type="dxa"/>
            <w:shd w:val="clear" w:color="auto" w:fill="auto"/>
            <w:vAlign w:val="center"/>
          </w:tcPr>
          <w:p w14:paraId="276C53FA" w14:textId="77777777" w:rsidR="00BE747C" w:rsidRPr="00416B31" w:rsidRDefault="007718A0" w:rsidP="00416B31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>開始</w:t>
            </w:r>
            <w:r w:rsidR="006D78D9" w:rsidRPr="00416B31">
              <w:rPr>
                <w:rFonts w:ascii="ＭＳ ゴシック" w:eastAsia="ＭＳ ゴシック" w:hAnsi="ＭＳ ゴシック" w:hint="eastAsia"/>
                <w:sz w:val="24"/>
              </w:rPr>
              <w:t>又は変更</w:t>
            </w:r>
            <w:r w:rsidR="00A2597D" w:rsidRPr="00416B3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1700" w:type="dxa"/>
            <w:gridSpan w:val="5"/>
            <w:shd w:val="clear" w:color="auto" w:fill="auto"/>
            <w:vAlign w:val="center"/>
          </w:tcPr>
          <w:p w14:paraId="276C53FB" w14:textId="77777777" w:rsidR="00510352" w:rsidRPr="00416B31" w:rsidRDefault="00683C15" w:rsidP="00416B31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F38C4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="00BE747C" w:rsidRPr="00416B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月診療分から</w:t>
            </w:r>
          </w:p>
        </w:tc>
      </w:tr>
    </w:tbl>
    <w:p w14:paraId="276C53FD" w14:textId="77777777" w:rsidR="009565A1" w:rsidRPr="00E90811" w:rsidRDefault="00253726" w:rsidP="00686669">
      <w:pPr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90811">
        <w:rPr>
          <w:rFonts w:ascii="ＭＳ ゴシック" w:eastAsia="ＭＳ ゴシック" w:hAnsi="ＭＳ ゴシック" w:hint="eastAsia"/>
          <w:sz w:val="16"/>
          <w:szCs w:val="16"/>
        </w:rPr>
        <w:t>注１）</w:t>
      </w:r>
      <w:r w:rsidR="009565A1" w:rsidRPr="00E90811">
        <w:rPr>
          <w:rFonts w:ascii="ＭＳ ゴシック" w:eastAsia="ＭＳ ゴシック" w:hAnsi="ＭＳ ゴシック" w:hint="eastAsia"/>
          <w:sz w:val="16"/>
          <w:szCs w:val="16"/>
        </w:rPr>
        <w:t xml:space="preserve">　変更を申出する場合は、</w:t>
      </w:r>
      <w:r w:rsidR="00FB2AD4" w:rsidRPr="00E90811">
        <w:rPr>
          <w:rFonts w:ascii="ＭＳ ゴシック" w:eastAsia="ＭＳ ゴシック" w:hAnsi="ＭＳ ゴシック" w:hint="eastAsia"/>
          <w:sz w:val="16"/>
          <w:szCs w:val="16"/>
        </w:rPr>
        <w:t>改めて</w:t>
      </w:r>
      <w:r w:rsidR="009565A1" w:rsidRPr="00E90811">
        <w:rPr>
          <w:rFonts w:ascii="ＭＳ ゴシック" w:eastAsia="ＭＳ ゴシック" w:hAnsi="ＭＳ ゴシック" w:hint="eastAsia"/>
          <w:sz w:val="16"/>
          <w:szCs w:val="16"/>
        </w:rPr>
        <w:t>記載のうえ提出願います。</w:t>
      </w:r>
    </w:p>
    <w:p w14:paraId="276C53FE" w14:textId="56264F2C" w:rsidR="009565A1" w:rsidRPr="00E90811" w:rsidRDefault="00253726" w:rsidP="00686669">
      <w:pPr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90811">
        <w:rPr>
          <w:rFonts w:ascii="ＭＳ ゴシック" w:eastAsia="ＭＳ ゴシック" w:hAnsi="ＭＳ ゴシック" w:hint="eastAsia"/>
          <w:sz w:val="16"/>
          <w:szCs w:val="16"/>
        </w:rPr>
        <w:t xml:space="preserve">注２）　</w:t>
      </w:r>
      <w:r w:rsidR="00FB2AD4" w:rsidRPr="00E90811">
        <w:rPr>
          <w:rFonts w:ascii="ＭＳ ゴシック" w:eastAsia="ＭＳ ゴシック" w:hAnsi="ＭＳ ゴシック" w:hint="eastAsia"/>
          <w:sz w:val="16"/>
          <w:szCs w:val="16"/>
        </w:rPr>
        <w:t>標準帳票の</w:t>
      </w:r>
      <w:r w:rsidR="00E13861" w:rsidRPr="00E90811">
        <w:rPr>
          <w:rFonts w:ascii="ＭＳ ゴシック" w:eastAsia="ＭＳ ゴシック" w:hAnsi="ＭＳ ゴシック" w:hint="eastAsia"/>
          <w:sz w:val="16"/>
          <w:szCs w:val="16"/>
        </w:rPr>
        <w:t>提供を開始又は</w:t>
      </w:r>
      <w:r w:rsidR="009565A1" w:rsidRPr="00E90811">
        <w:rPr>
          <w:rFonts w:ascii="ＭＳ ゴシック" w:eastAsia="ＭＳ ゴシック" w:hAnsi="ＭＳ ゴシック" w:hint="eastAsia"/>
          <w:sz w:val="16"/>
          <w:szCs w:val="16"/>
        </w:rPr>
        <w:t>変更する診療月の末日までに支払基金</w:t>
      </w:r>
      <w:r w:rsidR="00EE0624">
        <w:rPr>
          <w:rFonts w:ascii="ＭＳ ゴシック" w:eastAsia="ＭＳ ゴシック" w:hAnsi="ＭＳ ゴシック" w:hint="eastAsia"/>
          <w:sz w:val="16"/>
          <w:szCs w:val="16"/>
        </w:rPr>
        <w:t>審査委員会事務局</w:t>
      </w:r>
      <w:r w:rsidR="009565A1" w:rsidRPr="00E90811">
        <w:rPr>
          <w:rFonts w:ascii="ＭＳ ゴシック" w:eastAsia="ＭＳ ゴシック" w:hAnsi="ＭＳ ゴシック" w:hint="eastAsia"/>
          <w:sz w:val="16"/>
          <w:szCs w:val="16"/>
        </w:rPr>
        <w:t>に提出願います。</w:t>
      </w:r>
    </w:p>
    <w:sectPr w:rsidR="009565A1" w:rsidRPr="00E90811" w:rsidSect="00AB0AE6">
      <w:pgSz w:w="16838" w:h="11906" w:orient="landscape" w:code="9"/>
      <w:pgMar w:top="397" w:right="1134" w:bottom="28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DEAF" w14:textId="77777777" w:rsidR="00117A9E" w:rsidRDefault="00117A9E" w:rsidP="00B72940">
      <w:r>
        <w:separator/>
      </w:r>
    </w:p>
  </w:endnote>
  <w:endnote w:type="continuationSeparator" w:id="0">
    <w:p w14:paraId="1A1515F9" w14:textId="77777777" w:rsidR="00117A9E" w:rsidRDefault="00117A9E" w:rsidP="00B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2A31" w14:textId="77777777" w:rsidR="00117A9E" w:rsidRDefault="00117A9E" w:rsidP="00B72940">
      <w:r>
        <w:separator/>
      </w:r>
    </w:p>
  </w:footnote>
  <w:footnote w:type="continuationSeparator" w:id="0">
    <w:p w14:paraId="342F02DE" w14:textId="77777777" w:rsidR="00117A9E" w:rsidRDefault="00117A9E" w:rsidP="00B7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4B0"/>
    <w:multiLevelType w:val="hybridMultilevel"/>
    <w:tmpl w:val="52E81FBC"/>
    <w:lvl w:ilvl="0" w:tplc="A8EE5214">
      <w:start w:val="2"/>
      <w:numFmt w:val="bullet"/>
      <w:lvlText w:val="＊"/>
      <w:lvlJc w:val="left"/>
      <w:pPr>
        <w:tabs>
          <w:tab w:val="num" w:pos="8680"/>
        </w:tabs>
        <w:ind w:left="8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0"/>
        </w:tabs>
        <w:ind w:left="9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580"/>
        </w:tabs>
        <w:ind w:left="9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00"/>
        </w:tabs>
        <w:ind w:left="10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20"/>
        </w:tabs>
        <w:ind w:left="10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840"/>
        </w:tabs>
        <w:ind w:left="10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260"/>
        </w:tabs>
        <w:ind w:left="1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680"/>
        </w:tabs>
        <w:ind w:left="11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00"/>
        </w:tabs>
        <w:ind w:left="12100" w:hanging="420"/>
      </w:pPr>
      <w:rPr>
        <w:rFonts w:ascii="Wingdings" w:hAnsi="Wingdings" w:hint="default"/>
      </w:rPr>
    </w:lvl>
  </w:abstractNum>
  <w:abstractNum w:abstractNumId="1" w15:restartNumberingAfterBreak="0">
    <w:nsid w:val="3AFE508E"/>
    <w:multiLevelType w:val="hybridMultilevel"/>
    <w:tmpl w:val="7BC6FB36"/>
    <w:lvl w:ilvl="0" w:tplc="A0C41CF0">
      <w:numFmt w:val="bullet"/>
      <w:lvlText w:val="＊"/>
      <w:lvlJc w:val="left"/>
      <w:pPr>
        <w:tabs>
          <w:tab w:val="num" w:pos="8840"/>
        </w:tabs>
        <w:ind w:left="8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0"/>
        </w:tabs>
        <w:ind w:left="9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40"/>
        </w:tabs>
        <w:ind w:left="9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60"/>
        </w:tabs>
        <w:ind w:left="10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80"/>
        </w:tabs>
        <w:ind w:left="10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00"/>
        </w:tabs>
        <w:ind w:left="11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20"/>
        </w:tabs>
        <w:ind w:left="11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40"/>
        </w:tabs>
        <w:ind w:left="11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60"/>
        </w:tabs>
        <w:ind w:left="12260" w:hanging="420"/>
      </w:pPr>
      <w:rPr>
        <w:rFonts w:ascii="Wingdings" w:hAnsi="Wingdings" w:hint="default"/>
      </w:rPr>
    </w:lvl>
  </w:abstractNum>
  <w:abstractNum w:abstractNumId="2" w15:restartNumberingAfterBreak="0">
    <w:nsid w:val="51834B1A"/>
    <w:multiLevelType w:val="hybridMultilevel"/>
    <w:tmpl w:val="06A680D0"/>
    <w:lvl w:ilvl="0" w:tplc="A502C938">
      <w:start w:val="2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E9"/>
    <w:rsid w:val="00052B49"/>
    <w:rsid w:val="000A4ABC"/>
    <w:rsid w:val="000C5E6D"/>
    <w:rsid w:val="001101F8"/>
    <w:rsid w:val="00116D17"/>
    <w:rsid w:val="00117A9E"/>
    <w:rsid w:val="00124A8D"/>
    <w:rsid w:val="0017739F"/>
    <w:rsid w:val="001838C1"/>
    <w:rsid w:val="00242773"/>
    <w:rsid w:val="00253726"/>
    <w:rsid w:val="0029200F"/>
    <w:rsid w:val="002A4171"/>
    <w:rsid w:val="002C288C"/>
    <w:rsid w:val="002E1375"/>
    <w:rsid w:val="002E6DFA"/>
    <w:rsid w:val="003721E9"/>
    <w:rsid w:val="00406240"/>
    <w:rsid w:val="00416B31"/>
    <w:rsid w:val="004233AE"/>
    <w:rsid w:val="0046542B"/>
    <w:rsid w:val="0047718F"/>
    <w:rsid w:val="004C0DF3"/>
    <w:rsid w:val="004E18D3"/>
    <w:rsid w:val="004F6017"/>
    <w:rsid w:val="00510352"/>
    <w:rsid w:val="00527899"/>
    <w:rsid w:val="00530F6A"/>
    <w:rsid w:val="00587CB0"/>
    <w:rsid w:val="005F4ACA"/>
    <w:rsid w:val="006025A8"/>
    <w:rsid w:val="00614CA8"/>
    <w:rsid w:val="00614E27"/>
    <w:rsid w:val="006173B7"/>
    <w:rsid w:val="006271D1"/>
    <w:rsid w:val="00627CF4"/>
    <w:rsid w:val="00641EF2"/>
    <w:rsid w:val="006626A6"/>
    <w:rsid w:val="0066505C"/>
    <w:rsid w:val="00671C26"/>
    <w:rsid w:val="00683C15"/>
    <w:rsid w:val="00686669"/>
    <w:rsid w:val="006D78D9"/>
    <w:rsid w:val="0072667E"/>
    <w:rsid w:val="007447C1"/>
    <w:rsid w:val="007718A0"/>
    <w:rsid w:val="00772438"/>
    <w:rsid w:val="00792B94"/>
    <w:rsid w:val="007D0051"/>
    <w:rsid w:val="0080182A"/>
    <w:rsid w:val="008B5BA4"/>
    <w:rsid w:val="008C44A2"/>
    <w:rsid w:val="008D52C4"/>
    <w:rsid w:val="008F2108"/>
    <w:rsid w:val="00901117"/>
    <w:rsid w:val="00927078"/>
    <w:rsid w:val="009565A1"/>
    <w:rsid w:val="009565E6"/>
    <w:rsid w:val="0099525C"/>
    <w:rsid w:val="009A6888"/>
    <w:rsid w:val="009A71BA"/>
    <w:rsid w:val="009C0308"/>
    <w:rsid w:val="009F1259"/>
    <w:rsid w:val="00A15B04"/>
    <w:rsid w:val="00A15E8F"/>
    <w:rsid w:val="00A23007"/>
    <w:rsid w:val="00A2597D"/>
    <w:rsid w:val="00A51EC8"/>
    <w:rsid w:val="00A528EA"/>
    <w:rsid w:val="00A72D32"/>
    <w:rsid w:val="00A7384F"/>
    <w:rsid w:val="00A80A6B"/>
    <w:rsid w:val="00A96DE3"/>
    <w:rsid w:val="00AB0AE6"/>
    <w:rsid w:val="00AD3D95"/>
    <w:rsid w:val="00AD4248"/>
    <w:rsid w:val="00AE48A0"/>
    <w:rsid w:val="00B0232E"/>
    <w:rsid w:val="00B240A0"/>
    <w:rsid w:val="00B52694"/>
    <w:rsid w:val="00B72940"/>
    <w:rsid w:val="00B94AA5"/>
    <w:rsid w:val="00BA57D0"/>
    <w:rsid w:val="00BC34DB"/>
    <w:rsid w:val="00BD3EED"/>
    <w:rsid w:val="00BE747C"/>
    <w:rsid w:val="00BF5FD5"/>
    <w:rsid w:val="00C1230F"/>
    <w:rsid w:val="00C547D9"/>
    <w:rsid w:val="00C679BD"/>
    <w:rsid w:val="00CD5080"/>
    <w:rsid w:val="00CF25BF"/>
    <w:rsid w:val="00D57FA0"/>
    <w:rsid w:val="00D70240"/>
    <w:rsid w:val="00D80430"/>
    <w:rsid w:val="00D81B25"/>
    <w:rsid w:val="00D96143"/>
    <w:rsid w:val="00DB2129"/>
    <w:rsid w:val="00DF3BCB"/>
    <w:rsid w:val="00DF6DE8"/>
    <w:rsid w:val="00E13861"/>
    <w:rsid w:val="00E218FA"/>
    <w:rsid w:val="00E50EA1"/>
    <w:rsid w:val="00E80619"/>
    <w:rsid w:val="00E86845"/>
    <w:rsid w:val="00E90811"/>
    <w:rsid w:val="00EB5F0F"/>
    <w:rsid w:val="00EE0624"/>
    <w:rsid w:val="00EE166F"/>
    <w:rsid w:val="00EF38C4"/>
    <w:rsid w:val="00F02D78"/>
    <w:rsid w:val="00F060A8"/>
    <w:rsid w:val="00FB2AD4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6C5393"/>
  <w15:chartTrackingRefBased/>
  <w15:docId w15:val="{393D3532-61C4-4DD3-B0CE-DE6AD16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8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2940"/>
    <w:rPr>
      <w:kern w:val="2"/>
      <w:sz w:val="21"/>
      <w:szCs w:val="24"/>
    </w:rPr>
  </w:style>
  <w:style w:type="paragraph" w:styleId="a7">
    <w:name w:val="footer"/>
    <w:basedOn w:val="a"/>
    <w:link w:val="a8"/>
    <w:rsid w:val="00B7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2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8FD78E3D-39BA-41C6-920B-3D466A70A33A}"/>
</file>

<file path=customXml/itemProps2.xml><?xml version="1.0" encoding="utf-8"?>
<ds:datastoreItem xmlns:ds="http://schemas.openxmlformats.org/officeDocument/2006/customXml" ds:itemID="{97261A45-01C9-410A-A6BA-512DE0FDC3B4}"/>
</file>

<file path=customXml/itemProps3.xml><?xml version="1.0" encoding="utf-8"?>
<ds:datastoreItem xmlns:ds="http://schemas.openxmlformats.org/officeDocument/2006/customXml" ds:itemID="{AE95AA45-51AA-4A85-A211-FC3D05E34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社会保険診療報酬支払基金　御中</vt:lpstr>
      <vt:lpstr>　　　　社会保険診療報酬支払基金　御中</vt:lpstr>
    </vt:vector>
  </TitlesOfParts>
  <Company>社会保険診療報酬支払基金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2017-11-17T04:40:00Z</cp:lastPrinted>
  <dcterms:created xsi:type="dcterms:W3CDTF">2017-11-27T05:51:00Z</dcterms:created>
  <dcterms:modified xsi:type="dcterms:W3CDTF">2022-11-28T07:26:00Z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